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23E29" w14:textId="77777777" w:rsidR="007249B1" w:rsidRDefault="008F7205" w:rsidP="4F3E9D05">
      <w:pPr>
        <w:tabs>
          <w:tab w:val="right" w:pos="9360"/>
        </w:tabs>
        <w:jc w:val="both"/>
        <w:rPr>
          <w:rFonts w:ascii="Arial" w:hAnsi="Arial" w:cs="Arial"/>
        </w:rPr>
      </w:pPr>
      <w:r w:rsidRPr="4F3E9D05">
        <w:rPr>
          <w:rFonts w:ascii="Arial" w:hAnsi="Arial" w:cs="Arial"/>
          <w:b/>
          <w:bCs/>
        </w:rPr>
        <w:t xml:space="preserve">TITLE: </w:t>
      </w:r>
      <w:r w:rsidRPr="4F3E9D05">
        <w:rPr>
          <w:rFonts w:ascii="Arial" w:hAnsi="Arial" w:cs="Arial"/>
        </w:rPr>
        <w:t>Symphony</w:t>
      </w:r>
      <w:r w:rsidRPr="4F3E9D05">
        <w:rPr>
          <w:rFonts w:ascii="Arial" w:hAnsi="Arial" w:cs="Arial"/>
          <w:b/>
          <w:bCs/>
        </w:rPr>
        <w:t xml:space="preserve"> </w:t>
      </w:r>
      <w:r w:rsidRPr="4F3E9D05">
        <w:rPr>
          <w:rFonts w:ascii="Arial" w:hAnsi="Arial" w:cs="Arial"/>
        </w:rPr>
        <w:t>Store Associate (</w:t>
      </w:r>
      <w:r w:rsidR="006B5F81" w:rsidRPr="4F3E9D05">
        <w:rPr>
          <w:rFonts w:ascii="Arial" w:hAnsi="Arial" w:cs="Arial"/>
        </w:rPr>
        <w:t xml:space="preserve">Part-Time, </w:t>
      </w:r>
      <w:r w:rsidRPr="4F3E9D05">
        <w:rPr>
          <w:rFonts w:ascii="Arial" w:hAnsi="Arial" w:cs="Arial"/>
        </w:rPr>
        <w:t>Seasonal)</w:t>
      </w:r>
      <w:r>
        <w:tab/>
      </w:r>
      <w:r w:rsidR="2F694D8A" w:rsidRPr="4F3E9D05">
        <w:rPr>
          <w:rFonts w:ascii="Arial" w:hAnsi="Arial" w:cs="Arial"/>
        </w:rPr>
        <w:t xml:space="preserve">  </w:t>
      </w:r>
      <w:r w:rsidR="0E245760" w:rsidRPr="4F3E9D05">
        <w:rPr>
          <w:rFonts w:ascii="Arial" w:hAnsi="Arial" w:cs="Arial"/>
        </w:rPr>
        <w:t xml:space="preserve">  </w:t>
      </w:r>
      <w:r w:rsidRPr="4F3E9D05">
        <w:rPr>
          <w:rFonts w:ascii="Arial" w:hAnsi="Arial" w:cs="Arial"/>
        </w:rPr>
        <w:t xml:space="preserve">Reviewed: </w:t>
      </w:r>
      <w:r w:rsidR="57096233" w:rsidRPr="4F3E9D05">
        <w:rPr>
          <w:rFonts w:ascii="Arial" w:hAnsi="Arial" w:cs="Arial"/>
        </w:rPr>
        <w:t>July</w:t>
      </w:r>
      <w:r w:rsidR="5F94E634" w:rsidRPr="4F3E9D05">
        <w:rPr>
          <w:rFonts w:ascii="Arial" w:hAnsi="Arial" w:cs="Arial"/>
        </w:rPr>
        <w:t xml:space="preserve"> 2025</w:t>
      </w:r>
    </w:p>
    <w:p w14:paraId="57C1775E" w14:textId="0209D881" w:rsidR="007249B1" w:rsidRDefault="007249B1" w:rsidP="008F7205">
      <w:pPr>
        <w:tabs>
          <w:tab w:val="right" w:pos="9360"/>
        </w:tabs>
        <w:rPr>
          <w:rFonts w:ascii="Arial" w:hAnsi="Arial" w:cs="Arial"/>
        </w:rPr>
      </w:pPr>
      <w:r>
        <w:rPr>
          <w:rFonts w:ascii="Arial" w:hAnsi="Arial" w:cs="Arial"/>
          <w:b/>
          <w:bCs/>
        </w:rPr>
        <w:t xml:space="preserve">FLSA STATUS: </w:t>
      </w:r>
      <w:r>
        <w:rPr>
          <w:rFonts w:ascii="Arial" w:hAnsi="Arial" w:cs="Arial"/>
        </w:rPr>
        <w:t>Non-Exempt</w:t>
      </w:r>
    </w:p>
    <w:p w14:paraId="2D340731" w14:textId="77777777" w:rsidR="007249B1" w:rsidRDefault="007249B1" w:rsidP="007249B1">
      <w:pPr>
        <w:tabs>
          <w:tab w:val="right" w:pos="9360"/>
        </w:tabs>
        <w:jc w:val="both"/>
        <w:rPr>
          <w:rFonts w:ascii="Arial" w:hAnsi="Arial" w:cs="Arial"/>
        </w:rPr>
      </w:pPr>
      <w:r w:rsidRPr="4F3E9D05">
        <w:rPr>
          <w:rFonts w:ascii="Arial" w:hAnsi="Arial" w:cs="Arial"/>
          <w:b/>
          <w:bCs/>
        </w:rPr>
        <w:t xml:space="preserve">DEPARTMENT: </w:t>
      </w:r>
      <w:r w:rsidRPr="4F3E9D05">
        <w:rPr>
          <w:rFonts w:ascii="Arial" w:hAnsi="Arial" w:cs="Arial"/>
        </w:rPr>
        <w:t>Sales &amp; Marketing</w:t>
      </w:r>
    </w:p>
    <w:p w14:paraId="19187D09" w14:textId="664B7730" w:rsidR="007249B1" w:rsidRDefault="007249B1" w:rsidP="007249B1">
      <w:pPr>
        <w:tabs>
          <w:tab w:val="right" w:pos="9360"/>
        </w:tabs>
        <w:jc w:val="both"/>
        <w:rPr>
          <w:rFonts w:ascii="Arial" w:hAnsi="Arial" w:cs="Arial"/>
        </w:rPr>
      </w:pPr>
      <w:r>
        <w:rPr>
          <w:rFonts w:ascii="Arial" w:hAnsi="Arial" w:cs="Arial"/>
        </w:rPr>
        <w:t>Pay Rate: $16.60/hour</w:t>
      </w:r>
      <w:r w:rsidR="0084107A">
        <w:rPr>
          <w:rFonts w:ascii="Arial" w:hAnsi="Arial" w:cs="Arial"/>
        </w:rPr>
        <w:t xml:space="preserve">; Link to Benefits Summary:  </w:t>
      </w:r>
      <w:hyperlink r:id="rId7" w:history="1">
        <w:r w:rsidR="0084107A" w:rsidRPr="00F57305">
          <w:rPr>
            <w:rStyle w:val="Hyperlink"/>
          </w:rPr>
          <w:t>https://cso.org/benefitsptstaff</w:t>
        </w:r>
      </w:hyperlink>
      <w:r w:rsidR="0084107A">
        <w:rPr>
          <w:rFonts w:ascii="Arial" w:hAnsi="Arial" w:cs="Arial"/>
        </w:rPr>
        <w:t xml:space="preserve"> </w:t>
      </w:r>
      <w:r>
        <w:rPr>
          <w:rFonts w:ascii="Arial" w:hAnsi="Arial" w:cs="Arial"/>
        </w:rPr>
        <w:tab/>
      </w:r>
    </w:p>
    <w:p w14:paraId="37680928" w14:textId="77777777" w:rsidR="007249B1" w:rsidRPr="007249B1" w:rsidRDefault="007249B1" w:rsidP="008F7205">
      <w:pPr>
        <w:tabs>
          <w:tab w:val="right" w:pos="9360"/>
        </w:tabs>
        <w:rPr>
          <w:rFonts w:ascii="Arial" w:hAnsi="Arial" w:cs="Arial"/>
        </w:rPr>
      </w:pPr>
    </w:p>
    <w:p w14:paraId="63E27F63" w14:textId="2C51C363" w:rsidR="008F7205" w:rsidRDefault="008F7205" w:rsidP="008F7205">
      <w:pPr>
        <w:tabs>
          <w:tab w:val="right" w:pos="9360"/>
        </w:tabs>
        <w:rPr>
          <w:rFonts w:ascii="Arial" w:hAnsi="Arial" w:cs="Arial"/>
          <w:b/>
          <w:bCs/>
        </w:rPr>
      </w:pPr>
      <w:r>
        <w:rPr>
          <w:rFonts w:ascii="Arial" w:hAnsi="Arial" w:cs="Arial"/>
          <w:b/>
          <w:bCs/>
        </w:rPr>
        <w:t>GENERAL SUMMARY</w:t>
      </w:r>
    </w:p>
    <w:p w14:paraId="1A303143" w14:textId="7581AB29" w:rsidR="008F7205" w:rsidRDefault="008F7205" w:rsidP="008F7205">
      <w:pPr>
        <w:tabs>
          <w:tab w:val="right" w:pos="9360"/>
        </w:tabs>
        <w:rPr>
          <w:rFonts w:ascii="Arial" w:hAnsi="Arial" w:cs="Arial"/>
        </w:rPr>
      </w:pPr>
      <w:r>
        <w:rPr>
          <w:rFonts w:ascii="Arial" w:hAnsi="Arial" w:cs="Arial"/>
        </w:rPr>
        <w:t>The Store Associate provides exceptional customer service and sales skills as a member of the Symphony Store’s sales team. They are responsible for assisting with many aspects of the retail operation, including helping customers in-store and over the phone, completing sales transactions, fulfilling online orders, reconciling cash drawers and performing select stock duties.</w:t>
      </w:r>
    </w:p>
    <w:p w14:paraId="5A5DB297" w14:textId="6E57E60F" w:rsidR="008F7205" w:rsidRDefault="008F7205" w:rsidP="008F7205">
      <w:pPr>
        <w:tabs>
          <w:tab w:val="right" w:pos="9360"/>
        </w:tabs>
        <w:rPr>
          <w:rFonts w:ascii="Arial" w:hAnsi="Arial" w:cs="Arial"/>
        </w:rPr>
      </w:pPr>
      <w:r w:rsidRPr="39255D0E">
        <w:rPr>
          <w:rFonts w:ascii="Arial" w:hAnsi="Arial" w:cs="Arial"/>
          <w:b/>
          <w:bCs/>
        </w:rPr>
        <w:t xml:space="preserve">This is a seasonal position. </w:t>
      </w:r>
      <w:r w:rsidR="60B90BEA" w:rsidRPr="39255D0E">
        <w:rPr>
          <w:rFonts w:ascii="Arial" w:hAnsi="Arial" w:cs="Arial"/>
          <w:b/>
          <w:bCs/>
        </w:rPr>
        <w:t xml:space="preserve">Candidates must have evening and weekend availability. </w:t>
      </w:r>
      <w:r w:rsidRPr="39255D0E">
        <w:rPr>
          <w:rFonts w:ascii="Arial" w:hAnsi="Arial" w:cs="Arial"/>
        </w:rPr>
        <w:t>Shifts are scheduled in conjunction with concert activity at Symphony Center from September through June. Additional opportunities may be available based on concert schedule additions and/or availability of other Store employees.</w:t>
      </w:r>
    </w:p>
    <w:p w14:paraId="50D17763" w14:textId="1B69900E" w:rsidR="008F7205" w:rsidRDefault="008F7205" w:rsidP="008F7205">
      <w:pPr>
        <w:tabs>
          <w:tab w:val="right" w:pos="9360"/>
        </w:tabs>
        <w:rPr>
          <w:rFonts w:ascii="Arial" w:hAnsi="Arial" w:cs="Arial"/>
        </w:rPr>
      </w:pPr>
      <w:r>
        <w:rPr>
          <w:rFonts w:ascii="Arial" w:hAnsi="Arial" w:cs="Arial"/>
        </w:rPr>
        <w:t>The Chicago Symphony Orchestra Association (CSOA) is an equal opportunity employer where all qualified applicants will receive consideration for employment and will not be discriminated against based on race, color, sex, sexual orientation, gender identity, religion, disability, age, genetic information, veteran status, ancestry or national or ethnic origin. We value diversity and inclusion and seek to build and maintain a community and culture that celebrates and values diverse background</w:t>
      </w:r>
      <w:r w:rsidR="00832C9D">
        <w:rPr>
          <w:rFonts w:ascii="Arial" w:hAnsi="Arial" w:cs="Arial"/>
        </w:rPr>
        <w:t>s,</w:t>
      </w:r>
      <w:r>
        <w:rPr>
          <w:rFonts w:ascii="Arial" w:hAnsi="Arial" w:cs="Arial"/>
        </w:rPr>
        <w:t xml:space="preserve"> identities and perspectives. We consider equivalent combinations of experience and education for jobs, and all candidates who believe they possess equivalent experience and education are encouraged to apply.</w:t>
      </w:r>
    </w:p>
    <w:p w14:paraId="783A5AB2" w14:textId="78A78DD0" w:rsidR="008F7205" w:rsidRDefault="008F7205" w:rsidP="008F7205">
      <w:pPr>
        <w:tabs>
          <w:tab w:val="right" w:pos="9360"/>
        </w:tabs>
        <w:rPr>
          <w:rFonts w:ascii="Arial" w:hAnsi="Arial" w:cs="Arial"/>
          <w:b/>
          <w:bCs/>
        </w:rPr>
      </w:pPr>
      <w:r>
        <w:rPr>
          <w:rFonts w:ascii="Arial" w:hAnsi="Arial" w:cs="Arial"/>
          <w:b/>
          <w:bCs/>
        </w:rPr>
        <w:t>PRINCIPAL DUTIES AND RESPONSIBILITIES</w:t>
      </w:r>
    </w:p>
    <w:p w14:paraId="2AFF1C5D" w14:textId="316A65AB" w:rsidR="008F7205" w:rsidRDefault="008F7205" w:rsidP="008F7205">
      <w:pPr>
        <w:pStyle w:val="ListParagraph"/>
        <w:numPr>
          <w:ilvl w:val="0"/>
          <w:numId w:val="2"/>
        </w:numPr>
        <w:tabs>
          <w:tab w:val="right" w:pos="9360"/>
        </w:tabs>
        <w:rPr>
          <w:rFonts w:ascii="Arial" w:hAnsi="Arial" w:cs="Arial"/>
        </w:rPr>
      </w:pPr>
      <w:r>
        <w:rPr>
          <w:rFonts w:ascii="Arial" w:hAnsi="Arial" w:cs="Arial"/>
        </w:rPr>
        <w:t>Complete sales transactions and refunds in Lightspeed Retail, ensuring accurate payment processing and sales tax collection for each transaction and issuing correct change to customers.</w:t>
      </w:r>
    </w:p>
    <w:p w14:paraId="61029F22" w14:textId="43D1AF0F" w:rsidR="008F7205" w:rsidRDefault="008F7205" w:rsidP="008F7205">
      <w:pPr>
        <w:pStyle w:val="ListParagraph"/>
        <w:numPr>
          <w:ilvl w:val="0"/>
          <w:numId w:val="2"/>
        </w:numPr>
        <w:tabs>
          <w:tab w:val="right" w:pos="9360"/>
        </w:tabs>
        <w:rPr>
          <w:rFonts w:ascii="Arial" w:hAnsi="Arial" w:cs="Arial"/>
        </w:rPr>
      </w:pPr>
      <w:r>
        <w:rPr>
          <w:rFonts w:ascii="Arial" w:hAnsi="Arial" w:cs="Arial"/>
        </w:rPr>
        <w:t>Maintain a friendly, helpful and professional atmosphere in the Symphony Store by interacting with customers, offering assistance, responding to queries about products and purchases, providing product recommendations based on customer needs and preferences and keeping the Store neat and organized.</w:t>
      </w:r>
    </w:p>
    <w:p w14:paraId="4CC8FCED" w14:textId="58DBD28E" w:rsidR="008F7205" w:rsidRDefault="008F7205" w:rsidP="008F7205">
      <w:pPr>
        <w:pStyle w:val="ListParagraph"/>
        <w:numPr>
          <w:ilvl w:val="0"/>
          <w:numId w:val="2"/>
        </w:numPr>
        <w:tabs>
          <w:tab w:val="right" w:pos="9360"/>
        </w:tabs>
        <w:rPr>
          <w:rFonts w:ascii="Arial" w:hAnsi="Arial" w:cs="Arial"/>
        </w:rPr>
      </w:pPr>
      <w:r>
        <w:rPr>
          <w:rFonts w:ascii="Arial" w:hAnsi="Arial" w:cs="Arial"/>
        </w:rPr>
        <w:t>Gain and use knowledge of the Store’s product offerings and the Chicago Symphony Orchestra’s discography to drive sales.</w:t>
      </w:r>
    </w:p>
    <w:p w14:paraId="5E181615" w14:textId="0F46636B" w:rsidR="00085756" w:rsidRDefault="00085756" w:rsidP="008F7205">
      <w:pPr>
        <w:pStyle w:val="ListParagraph"/>
        <w:numPr>
          <w:ilvl w:val="0"/>
          <w:numId w:val="2"/>
        </w:numPr>
        <w:tabs>
          <w:tab w:val="right" w:pos="9360"/>
        </w:tabs>
        <w:rPr>
          <w:rFonts w:ascii="Arial" w:hAnsi="Arial" w:cs="Arial"/>
        </w:rPr>
      </w:pPr>
      <w:r>
        <w:rPr>
          <w:rFonts w:ascii="Arial" w:hAnsi="Arial" w:cs="Arial"/>
        </w:rPr>
        <w:t>Perform select stock duties, including, but not limited to, pricing merchandise, restocking the sales floor and completing annual inventory counts.</w:t>
      </w:r>
    </w:p>
    <w:p w14:paraId="3F4CFD78" w14:textId="38C7C87E" w:rsidR="00085756" w:rsidRDefault="00085756" w:rsidP="008F7205">
      <w:pPr>
        <w:pStyle w:val="ListParagraph"/>
        <w:numPr>
          <w:ilvl w:val="0"/>
          <w:numId w:val="2"/>
        </w:numPr>
        <w:tabs>
          <w:tab w:val="right" w:pos="9360"/>
        </w:tabs>
        <w:rPr>
          <w:rFonts w:ascii="Arial" w:hAnsi="Arial" w:cs="Arial"/>
        </w:rPr>
      </w:pPr>
      <w:r>
        <w:rPr>
          <w:rFonts w:ascii="Arial" w:hAnsi="Arial" w:cs="Arial"/>
        </w:rPr>
        <w:t>Ensure accurate cash bag counts at the beginning and end of each shift, securing cash collected in the Store safe at the end of each business day.</w:t>
      </w:r>
    </w:p>
    <w:p w14:paraId="34CCA666" w14:textId="7E2C5C33" w:rsidR="00085756" w:rsidRDefault="00085756" w:rsidP="008F7205">
      <w:pPr>
        <w:pStyle w:val="ListParagraph"/>
        <w:numPr>
          <w:ilvl w:val="0"/>
          <w:numId w:val="2"/>
        </w:numPr>
        <w:tabs>
          <w:tab w:val="right" w:pos="9360"/>
        </w:tabs>
        <w:rPr>
          <w:rFonts w:ascii="Arial" w:hAnsi="Arial" w:cs="Arial"/>
        </w:rPr>
      </w:pPr>
      <w:r>
        <w:rPr>
          <w:rFonts w:ascii="Arial" w:hAnsi="Arial" w:cs="Arial"/>
        </w:rPr>
        <w:t xml:space="preserve">Assist with order fulfillment for orders placed on symphonystore.com, ensuring </w:t>
      </w:r>
      <w:r w:rsidR="004D4CA7">
        <w:rPr>
          <w:rFonts w:ascii="Arial" w:hAnsi="Arial" w:cs="Arial"/>
        </w:rPr>
        <w:t xml:space="preserve">the </w:t>
      </w:r>
      <w:r>
        <w:rPr>
          <w:rFonts w:ascii="Arial" w:hAnsi="Arial" w:cs="Arial"/>
        </w:rPr>
        <w:t>accuracy of items pulled, appropriate packaging and correct labeling of orders.</w:t>
      </w:r>
    </w:p>
    <w:p w14:paraId="004DD508" w14:textId="38C90E99" w:rsidR="00085756" w:rsidRDefault="00085756" w:rsidP="008F7205">
      <w:pPr>
        <w:pStyle w:val="ListParagraph"/>
        <w:numPr>
          <w:ilvl w:val="0"/>
          <w:numId w:val="2"/>
        </w:numPr>
        <w:tabs>
          <w:tab w:val="right" w:pos="9360"/>
        </w:tabs>
        <w:rPr>
          <w:rFonts w:ascii="Arial" w:hAnsi="Arial" w:cs="Arial"/>
        </w:rPr>
      </w:pPr>
      <w:r>
        <w:rPr>
          <w:rFonts w:ascii="Arial" w:hAnsi="Arial" w:cs="Arial"/>
        </w:rPr>
        <w:t>Help customers over the phone with placing phone orders and redirect calls to appropriate in-house contacts.</w:t>
      </w:r>
    </w:p>
    <w:p w14:paraId="31E9FB17" w14:textId="754A00FB" w:rsidR="00085756" w:rsidRDefault="00085756" w:rsidP="008F7205">
      <w:pPr>
        <w:pStyle w:val="ListParagraph"/>
        <w:numPr>
          <w:ilvl w:val="0"/>
          <w:numId w:val="2"/>
        </w:numPr>
        <w:tabs>
          <w:tab w:val="right" w:pos="9360"/>
        </w:tabs>
        <w:rPr>
          <w:rFonts w:ascii="Arial" w:hAnsi="Arial" w:cs="Arial"/>
        </w:rPr>
      </w:pPr>
      <w:r>
        <w:rPr>
          <w:rFonts w:ascii="Arial" w:hAnsi="Arial" w:cs="Arial"/>
        </w:rPr>
        <w:lastRenderedPageBreak/>
        <w:t>Assist with setup and sales for CD signings and other sales events at select CSO Classical and Symphony Center Presents concerts.</w:t>
      </w:r>
    </w:p>
    <w:p w14:paraId="11234A4F" w14:textId="4BCFDF8D" w:rsidR="00085756" w:rsidRDefault="00085756" w:rsidP="008F7205">
      <w:pPr>
        <w:pStyle w:val="ListParagraph"/>
        <w:numPr>
          <w:ilvl w:val="0"/>
          <w:numId w:val="2"/>
        </w:numPr>
        <w:tabs>
          <w:tab w:val="right" w:pos="9360"/>
        </w:tabs>
        <w:rPr>
          <w:rFonts w:ascii="Arial" w:hAnsi="Arial" w:cs="Arial"/>
        </w:rPr>
      </w:pPr>
      <w:r>
        <w:rPr>
          <w:rFonts w:ascii="Arial" w:hAnsi="Arial" w:cs="Arial"/>
        </w:rPr>
        <w:t>Alert the Store Manager and Assistant Store Manager of any security concerns, including, but not limited to, shoplifting incidents and suspicious activity.</w:t>
      </w:r>
    </w:p>
    <w:p w14:paraId="5F014ED0" w14:textId="6AF5D9AD" w:rsidR="00085756" w:rsidRDefault="00085756" w:rsidP="008F7205">
      <w:pPr>
        <w:pStyle w:val="ListParagraph"/>
        <w:numPr>
          <w:ilvl w:val="0"/>
          <w:numId w:val="2"/>
        </w:numPr>
        <w:tabs>
          <w:tab w:val="right" w:pos="9360"/>
        </w:tabs>
        <w:rPr>
          <w:rFonts w:ascii="Arial" w:hAnsi="Arial" w:cs="Arial"/>
        </w:rPr>
      </w:pPr>
      <w:r>
        <w:rPr>
          <w:rFonts w:ascii="Arial" w:hAnsi="Arial" w:cs="Arial"/>
        </w:rPr>
        <w:t>Open and close the Store as needed and scheduled.</w:t>
      </w:r>
    </w:p>
    <w:p w14:paraId="1E5EAF5B" w14:textId="58461FB1" w:rsidR="00085756" w:rsidRDefault="00085756" w:rsidP="008F7205">
      <w:pPr>
        <w:pStyle w:val="ListParagraph"/>
        <w:numPr>
          <w:ilvl w:val="0"/>
          <w:numId w:val="2"/>
        </w:numPr>
        <w:tabs>
          <w:tab w:val="right" w:pos="9360"/>
        </w:tabs>
        <w:rPr>
          <w:rFonts w:ascii="Arial" w:hAnsi="Arial" w:cs="Arial"/>
        </w:rPr>
      </w:pPr>
      <w:r>
        <w:rPr>
          <w:rFonts w:ascii="Arial" w:hAnsi="Arial" w:cs="Arial"/>
        </w:rPr>
        <w:t>Special projects as assigned.</w:t>
      </w:r>
    </w:p>
    <w:p w14:paraId="06776368" w14:textId="14F2C946" w:rsidR="00085756" w:rsidRDefault="00085756" w:rsidP="00085756">
      <w:pPr>
        <w:tabs>
          <w:tab w:val="right" w:pos="9360"/>
        </w:tabs>
        <w:rPr>
          <w:rFonts w:ascii="Arial" w:hAnsi="Arial" w:cs="Arial"/>
          <w:b/>
          <w:bCs/>
        </w:rPr>
      </w:pPr>
      <w:r>
        <w:rPr>
          <w:rFonts w:ascii="Arial" w:hAnsi="Arial" w:cs="Arial"/>
          <w:b/>
          <w:bCs/>
        </w:rPr>
        <w:t>REPORTING RELATIONSHIPS</w:t>
      </w:r>
    </w:p>
    <w:p w14:paraId="0CE609C4" w14:textId="3D18A7FE" w:rsidR="00085756" w:rsidRDefault="00085756" w:rsidP="00085756">
      <w:pPr>
        <w:pStyle w:val="ListParagraph"/>
        <w:numPr>
          <w:ilvl w:val="0"/>
          <w:numId w:val="3"/>
        </w:numPr>
        <w:tabs>
          <w:tab w:val="right" w:pos="9360"/>
        </w:tabs>
        <w:rPr>
          <w:rFonts w:ascii="Arial" w:hAnsi="Arial" w:cs="Arial"/>
        </w:rPr>
      </w:pPr>
      <w:r>
        <w:rPr>
          <w:rFonts w:ascii="Arial" w:hAnsi="Arial" w:cs="Arial"/>
        </w:rPr>
        <w:t>Direct report to the Assistant Store Manager.</w:t>
      </w:r>
    </w:p>
    <w:p w14:paraId="50FABF4F" w14:textId="43ABB5DA" w:rsidR="00085756" w:rsidRDefault="00085756" w:rsidP="00085756">
      <w:pPr>
        <w:pStyle w:val="ListParagraph"/>
        <w:numPr>
          <w:ilvl w:val="0"/>
          <w:numId w:val="3"/>
        </w:numPr>
        <w:tabs>
          <w:tab w:val="right" w:pos="9360"/>
        </w:tabs>
        <w:rPr>
          <w:rFonts w:ascii="Arial" w:hAnsi="Arial" w:cs="Arial"/>
        </w:rPr>
      </w:pPr>
      <w:r>
        <w:rPr>
          <w:rFonts w:ascii="Arial" w:hAnsi="Arial" w:cs="Arial"/>
        </w:rPr>
        <w:t>Receive</w:t>
      </w:r>
      <w:r w:rsidR="00FD5A34">
        <w:rPr>
          <w:rFonts w:ascii="Arial" w:hAnsi="Arial" w:cs="Arial"/>
        </w:rPr>
        <w:t>s</w:t>
      </w:r>
      <w:r>
        <w:rPr>
          <w:rFonts w:ascii="Arial" w:hAnsi="Arial" w:cs="Arial"/>
        </w:rPr>
        <w:t xml:space="preserve"> regular supervision from the Store Manager and Assistant Buyer.</w:t>
      </w:r>
    </w:p>
    <w:p w14:paraId="63A45189" w14:textId="63A77F9D" w:rsidR="00085756" w:rsidRDefault="00085756" w:rsidP="00085756">
      <w:pPr>
        <w:pStyle w:val="ListParagraph"/>
        <w:numPr>
          <w:ilvl w:val="0"/>
          <w:numId w:val="3"/>
        </w:numPr>
        <w:tabs>
          <w:tab w:val="right" w:pos="9360"/>
        </w:tabs>
        <w:rPr>
          <w:rFonts w:ascii="Arial" w:hAnsi="Arial" w:cs="Arial"/>
        </w:rPr>
      </w:pPr>
      <w:r>
        <w:rPr>
          <w:rFonts w:ascii="Arial" w:hAnsi="Arial" w:cs="Arial"/>
        </w:rPr>
        <w:t>Other contacts include customers, volunteers, subscribers, donors and CSOA staff.</w:t>
      </w:r>
    </w:p>
    <w:p w14:paraId="09F2EB9F" w14:textId="18120DAF" w:rsidR="00085756" w:rsidRDefault="00085756" w:rsidP="00085756">
      <w:pPr>
        <w:tabs>
          <w:tab w:val="right" w:pos="9360"/>
        </w:tabs>
        <w:rPr>
          <w:rFonts w:ascii="Arial" w:hAnsi="Arial" w:cs="Arial"/>
          <w:b/>
          <w:bCs/>
        </w:rPr>
      </w:pPr>
      <w:r>
        <w:rPr>
          <w:rFonts w:ascii="Arial" w:hAnsi="Arial" w:cs="Arial"/>
          <w:b/>
          <w:bCs/>
        </w:rPr>
        <w:t>KNOWLEDGE, SKILLS AND EXPERIENCE REQUIRED</w:t>
      </w:r>
    </w:p>
    <w:p w14:paraId="2E1FFBA2" w14:textId="21F10222" w:rsidR="00085756" w:rsidRDefault="00085756" w:rsidP="00085756">
      <w:pPr>
        <w:pStyle w:val="ListParagraph"/>
        <w:numPr>
          <w:ilvl w:val="0"/>
          <w:numId w:val="4"/>
        </w:numPr>
        <w:tabs>
          <w:tab w:val="right" w:pos="9360"/>
        </w:tabs>
        <w:rPr>
          <w:rFonts w:ascii="Arial" w:hAnsi="Arial" w:cs="Arial"/>
        </w:rPr>
      </w:pPr>
      <w:r>
        <w:rPr>
          <w:rFonts w:ascii="Arial" w:hAnsi="Arial" w:cs="Arial"/>
        </w:rPr>
        <w:t>Classical music experience and/or knowledge preferred.</w:t>
      </w:r>
    </w:p>
    <w:p w14:paraId="2CBE0B09" w14:textId="206C8A3D" w:rsidR="00085756" w:rsidRDefault="00085756" w:rsidP="00085756">
      <w:pPr>
        <w:pStyle w:val="ListParagraph"/>
        <w:numPr>
          <w:ilvl w:val="0"/>
          <w:numId w:val="4"/>
        </w:numPr>
        <w:tabs>
          <w:tab w:val="right" w:pos="9360"/>
        </w:tabs>
        <w:rPr>
          <w:rFonts w:ascii="Arial" w:hAnsi="Arial" w:cs="Arial"/>
        </w:rPr>
      </w:pPr>
      <w:r>
        <w:rPr>
          <w:rFonts w:ascii="Arial" w:hAnsi="Arial" w:cs="Arial"/>
        </w:rPr>
        <w:t>Equivalent retail experience in a non-food setting.</w:t>
      </w:r>
    </w:p>
    <w:p w14:paraId="3F6039A2" w14:textId="1DA8BEFE" w:rsidR="00085756" w:rsidRDefault="00085756" w:rsidP="00085756">
      <w:pPr>
        <w:pStyle w:val="ListParagraph"/>
        <w:numPr>
          <w:ilvl w:val="0"/>
          <w:numId w:val="4"/>
        </w:numPr>
        <w:tabs>
          <w:tab w:val="right" w:pos="9360"/>
        </w:tabs>
        <w:rPr>
          <w:rFonts w:ascii="Arial" w:hAnsi="Arial" w:cs="Arial"/>
        </w:rPr>
      </w:pPr>
      <w:r>
        <w:rPr>
          <w:rFonts w:ascii="Arial" w:hAnsi="Arial" w:cs="Arial"/>
        </w:rPr>
        <w:t>Appropriate customer service, communication and sales skills.</w:t>
      </w:r>
    </w:p>
    <w:p w14:paraId="2982AC0E" w14:textId="10144310" w:rsidR="00085756" w:rsidRDefault="00085756" w:rsidP="00085756">
      <w:pPr>
        <w:pStyle w:val="ListParagraph"/>
        <w:numPr>
          <w:ilvl w:val="0"/>
          <w:numId w:val="4"/>
        </w:numPr>
        <w:tabs>
          <w:tab w:val="right" w:pos="9360"/>
        </w:tabs>
        <w:rPr>
          <w:rFonts w:ascii="Arial" w:hAnsi="Arial" w:cs="Arial"/>
        </w:rPr>
      </w:pPr>
      <w:r>
        <w:rPr>
          <w:rFonts w:ascii="Arial" w:hAnsi="Arial" w:cs="Arial"/>
        </w:rPr>
        <w:t>Attention to detail in all aspects of work.</w:t>
      </w:r>
    </w:p>
    <w:p w14:paraId="41AC2168" w14:textId="062C384F" w:rsidR="00085756" w:rsidRDefault="00085756" w:rsidP="00085756">
      <w:pPr>
        <w:pStyle w:val="ListParagraph"/>
        <w:numPr>
          <w:ilvl w:val="0"/>
          <w:numId w:val="4"/>
        </w:numPr>
        <w:tabs>
          <w:tab w:val="right" w:pos="9360"/>
        </w:tabs>
        <w:rPr>
          <w:rFonts w:ascii="Arial" w:hAnsi="Arial" w:cs="Arial"/>
        </w:rPr>
      </w:pPr>
      <w:r>
        <w:rPr>
          <w:rFonts w:ascii="Arial" w:hAnsi="Arial" w:cs="Arial"/>
        </w:rPr>
        <w:t>Ability to use a computerized cash register.</w:t>
      </w:r>
    </w:p>
    <w:p w14:paraId="5D2ACE49" w14:textId="6A4937A5" w:rsidR="00085756" w:rsidRDefault="00085756" w:rsidP="00085756">
      <w:pPr>
        <w:pStyle w:val="ListParagraph"/>
        <w:numPr>
          <w:ilvl w:val="0"/>
          <w:numId w:val="4"/>
        </w:numPr>
        <w:tabs>
          <w:tab w:val="right" w:pos="9360"/>
        </w:tabs>
        <w:rPr>
          <w:rFonts w:ascii="Arial" w:hAnsi="Arial" w:cs="Arial"/>
        </w:rPr>
      </w:pPr>
      <w:r>
        <w:rPr>
          <w:rFonts w:ascii="Arial" w:hAnsi="Arial" w:cs="Arial"/>
        </w:rPr>
        <w:t>Accuracy in counting money and merchandise.</w:t>
      </w:r>
    </w:p>
    <w:p w14:paraId="1B68DEE4" w14:textId="728D46C3" w:rsidR="00085756" w:rsidRDefault="00085756" w:rsidP="00085756">
      <w:pPr>
        <w:tabs>
          <w:tab w:val="right" w:pos="9360"/>
        </w:tabs>
        <w:rPr>
          <w:rFonts w:ascii="Arial" w:hAnsi="Arial" w:cs="Arial"/>
          <w:b/>
          <w:bCs/>
        </w:rPr>
      </w:pPr>
      <w:r>
        <w:rPr>
          <w:rFonts w:ascii="Arial" w:hAnsi="Arial" w:cs="Arial"/>
          <w:b/>
          <w:bCs/>
        </w:rPr>
        <w:t>WORKING CONDITIONS</w:t>
      </w:r>
    </w:p>
    <w:p w14:paraId="326745EC" w14:textId="01C1CDC4" w:rsidR="00085756" w:rsidRDefault="00085756" w:rsidP="00085756">
      <w:pPr>
        <w:tabs>
          <w:tab w:val="right" w:pos="9360"/>
        </w:tabs>
        <w:rPr>
          <w:rFonts w:ascii="Arial" w:hAnsi="Arial" w:cs="Arial"/>
        </w:rPr>
      </w:pPr>
      <w:r>
        <w:rPr>
          <w:rFonts w:ascii="Arial" w:hAnsi="Arial" w:cs="Arial"/>
        </w:rPr>
        <w:t>Pleasant retail environment. Shifts vary from 6 to 8 hours, scheduled Tuesday through Sunday</w:t>
      </w:r>
      <w:r w:rsidRPr="00B57687">
        <w:rPr>
          <w:rFonts w:ascii="Arial" w:hAnsi="Arial" w:cs="Arial"/>
          <w:b/>
          <w:bCs/>
        </w:rPr>
        <w:t>. Candidates must have evening and weekend availability.</w:t>
      </w:r>
      <w:r>
        <w:rPr>
          <w:rFonts w:ascii="Arial" w:hAnsi="Arial" w:cs="Arial"/>
        </w:rPr>
        <w:t xml:space="preserve"> Must be able to stand</w:t>
      </w:r>
      <w:r w:rsidR="00D2021E">
        <w:rPr>
          <w:rFonts w:ascii="Arial" w:hAnsi="Arial" w:cs="Arial"/>
        </w:rPr>
        <w:t xml:space="preserve"> for</w:t>
      </w:r>
      <w:r>
        <w:rPr>
          <w:rFonts w:ascii="Arial" w:hAnsi="Arial" w:cs="Arial"/>
        </w:rPr>
        <w:t xml:space="preserve"> 4 to 6 consecutive hours while on the sales floor. May be required to lift boxes weighing up to 30 pounds daily. Must be able to perform and communicate during high-volume events.</w:t>
      </w:r>
    </w:p>
    <w:p w14:paraId="594F6D47" w14:textId="77777777" w:rsidR="00960A2E" w:rsidRDefault="00960A2E" w:rsidP="00085756">
      <w:pPr>
        <w:tabs>
          <w:tab w:val="right" w:pos="9360"/>
        </w:tabs>
        <w:rPr>
          <w:rFonts w:ascii="Arial" w:hAnsi="Arial" w:cs="Arial"/>
        </w:rPr>
      </w:pPr>
    </w:p>
    <w:p w14:paraId="097DA393" w14:textId="77777777" w:rsidR="00960A2E" w:rsidRDefault="00960A2E" w:rsidP="00085756">
      <w:pPr>
        <w:tabs>
          <w:tab w:val="right" w:pos="9360"/>
        </w:tabs>
        <w:rPr>
          <w:rFonts w:ascii="Arial" w:hAnsi="Arial" w:cs="Arial"/>
        </w:rPr>
      </w:pPr>
    </w:p>
    <w:p w14:paraId="6E75ACA7" w14:textId="77777777" w:rsidR="00960A2E" w:rsidRDefault="00960A2E" w:rsidP="00085756">
      <w:pPr>
        <w:tabs>
          <w:tab w:val="right" w:pos="9360"/>
        </w:tabs>
        <w:rPr>
          <w:rFonts w:ascii="Arial" w:hAnsi="Arial" w:cs="Arial"/>
        </w:rPr>
      </w:pPr>
    </w:p>
    <w:p w14:paraId="082EDA33" w14:textId="77777777" w:rsidR="00960A2E" w:rsidRDefault="00960A2E" w:rsidP="00085756">
      <w:pPr>
        <w:tabs>
          <w:tab w:val="right" w:pos="9360"/>
        </w:tabs>
        <w:rPr>
          <w:rFonts w:ascii="Arial" w:hAnsi="Arial" w:cs="Arial"/>
        </w:rPr>
      </w:pPr>
    </w:p>
    <w:p w14:paraId="1DF4944A" w14:textId="77777777" w:rsidR="00960A2E" w:rsidRDefault="00960A2E" w:rsidP="00085756">
      <w:pPr>
        <w:tabs>
          <w:tab w:val="right" w:pos="9360"/>
        </w:tabs>
        <w:rPr>
          <w:rFonts w:ascii="Arial" w:hAnsi="Arial" w:cs="Arial"/>
        </w:rPr>
      </w:pPr>
    </w:p>
    <w:p w14:paraId="01991C76" w14:textId="77777777" w:rsidR="00960A2E" w:rsidRDefault="00960A2E" w:rsidP="00085756">
      <w:pPr>
        <w:tabs>
          <w:tab w:val="right" w:pos="9360"/>
        </w:tabs>
        <w:rPr>
          <w:rFonts w:ascii="Arial" w:hAnsi="Arial" w:cs="Arial"/>
        </w:rPr>
      </w:pPr>
    </w:p>
    <w:p w14:paraId="281C65ED" w14:textId="77777777" w:rsidR="00960A2E" w:rsidRDefault="00960A2E" w:rsidP="00085756">
      <w:pPr>
        <w:tabs>
          <w:tab w:val="right" w:pos="9360"/>
        </w:tabs>
        <w:rPr>
          <w:rFonts w:ascii="Arial" w:hAnsi="Arial" w:cs="Arial"/>
        </w:rPr>
      </w:pPr>
    </w:p>
    <w:p w14:paraId="76F47B4F" w14:textId="77777777" w:rsidR="00960A2E" w:rsidRDefault="00960A2E" w:rsidP="00085756">
      <w:pPr>
        <w:tabs>
          <w:tab w:val="right" w:pos="9360"/>
        </w:tabs>
        <w:rPr>
          <w:rFonts w:ascii="Arial" w:hAnsi="Arial" w:cs="Arial"/>
        </w:rPr>
      </w:pPr>
    </w:p>
    <w:p w14:paraId="4A8F19C1" w14:textId="77777777" w:rsidR="00960A2E" w:rsidRDefault="00960A2E" w:rsidP="00085756">
      <w:pPr>
        <w:tabs>
          <w:tab w:val="right" w:pos="9360"/>
        </w:tabs>
        <w:rPr>
          <w:rFonts w:ascii="Arial" w:hAnsi="Arial" w:cs="Arial"/>
        </w:rPr>
      </w:pPr>
    </w:p>
    <w:p w14:paraId="0379F3AB" w14:textId="77777777" w:rsidR="00960A2E" w:rsidRDefault="00960A2E" w:rsidP="00085756">
      <w:pPr>
        <w:tabs>
          <w:tab w:val="right" w:pos="9360"/>
        </w:tabs>
        <w:rPr>
          <w:rFonts w:ascii="Arial" w:hAnsi="Arial" w:cs="Arial"/>
        </w:rPr>
      </w:pPr>
    </w:p>
    <w:p w14:paraId="3B239340" w14:textId="77777777" w:rsidR="00960A2E" w:rsidRDefault="00960A2E" w:rsidP="00085756">
      <w:pPr>
        <w:tabs>
          <w:tab w:val="right" w:pos="9360"/>
        </w:tabs>
        <w:rPr>
          <w:rFonts w:ascii="Arial" w:hAnsi="Arial" w:cs="Arial"/>
        </w:rPr>
      </w:pPr>
    </w:p>
    <w:p w14:paraId="26DA3760" w14:textId="77777777" w:rsidR="00960A2E" w:rsidRDefault="00960A2E" w:rsidP="00085756">
      <w:pPr>
        <w:tabs>
          <w:tab w:val="right" w:pos="9360"/>
        </w:tabs>
        <w:rPr>
          <w:rFonts w:ascii="Arial" w:hAnsi="Arial" w:cs="Arial"/>
        </w:rPr>
      </w:pPr>
    </w:p>
    <w:p w14:paraId="1ED7B35A" w14:textId="77777777" w:rsidR="00960A2E" w:rsidRDefault="00960A2E" w:rsidP="00085756">
      <w:pPr>
        <w:tabs>
          <w:tab w:val="right" w:pos="9360"/>
        </w:tabs>
        <w:rPr>
          <w:rFonts w:ascii="Arial" w:hAnsi="Arial" w:cs="Arial"/>
        </w:rPr>
      </w:pPr>
    </w:p>
    <w:p w14:paraId="5C1C4EEE" w14:textId="77777777" w:rsidR="00960A2E" w:rsidRDefault="00960A2E" w:rsidP="00085756">
      <w:pPr>
        <w:tabs>
          <w:tab w:val="right" w:pos="9360"/>
        </w:tabs>
        <w:rPr>
          <w:rFonts w:ascii="Arial" w:hAnsi="Arial" w:cs="Arial"/>
        </w:rPr>
      </w:pPr>
    </w:p>
    <w:p w14:paraId="607F4105" w14:textId="77777777" w:rsidR="00960A2E" w:rsidRDefault="00960A2E" w:rsidP="00085756">
      <w:pPr>
        <w:tabs>
          <w:tab w:val="right" w:pos="9360"/>
        </w:tabs>
        <w:rPr>
          <w:rFonts w:ascii="Arial" w:hAnsi="Arial" w:cs="Arial"/>
        </w:rPr>
      </w:pPr>
    </w:p>
    <w:p w14:paraId="2BF282D7" w14:textId="3A884983" w:rsidR="00960A2E" w:rsidRPr="00960A2E" w:rsidRDefault="00960A2E" w:rsidP="00960A2E">
      <w:pPr>
        <w:pStyle w:val="Footer"/>
        <w:rPr>
          <w:rFonts w:ascii="Arial" w:hAnsi="Arial" w:cs="Arial"/>
          <w:i/>
          <w:iCs/>
          <w:sz w:val="18"/>
          <w:szCs w:val="18"/>
        </w:rPr>
      </w:pPr>
      <w:r w:rsidRPr="00085756">
        <w:rPr>
          <w:rFonts w:ascii="Arial" w:hAnsi="Arial" w:cs="Arial"/>
          <w:i/>
          <w:iCs/>
          <w:sz w:val="18"/>
          <w:szCs w:val="18"/>
        </w:rPr>
        <w:t>The above is intended to describe the general content and requirements for the performance of this job. It is not to be construed as an exhaustive statement of duties, responsibilities or requirements.</w:t>
      </w:r>
    </w:p>
    <w:sectPr w:rsidR="00960A2E" w:rsidRPr="00960A2E" w:rsidSect="008F7205">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76AF0" w14:textId="77777777" w:rsidR="00E27C10" w:rsidRDefault="00E27C10" w:rsidP="008F7205">
      <w:pPr>
        <w:spacing w:after="0" w:line="240" w:lineRule="auto"/>
      </w:pPr>
      <w:r>
        <w:separator/>
      </w:r>
    </w:p>
  </w:endnote>
  <w:endnote w:type="continuationSeparator" w:id="0">
    <w:p w14:paraId="2896EF7D" w14:textId="77777777" w:rsidR="00E27C10" w:rsidRDefault="00E27C10" w:rsidP="008F7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eue Plak">
    <w:altName w:val="Calibri"/>
    <w:panose1 w:val="00000000000000000000"/>
    <w:charset w:val="00"/>
    <w:family w:val="swiss"/>
    <w:notTrueType/>
    <w:pitch w:val="variable"/>
    <w:sig w:usb0="A000006F"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17E27" w14:textId="77777777" w:rsidR="00E27C10" w:rsidRDefault="00E27C10" w:rsidP="008F7205">
      <w:pPr>
        <w:spacing w:after="0" w:line="240" w:lineRule="auto"/>
      </w:pPr>
      <w:r>
        <w:separator/>
      </w:r>
    </w:p>
  </w:footnote>
  <w:footnote w:type="continuationSeparator" w:id="0">
    <w:p w14:paraId="07CD31BF" w14:textId="77777777" w:rsidR="00E27C10" w:rsidRDefault="00E27C10" w:rsidP="008F7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FAF62" w14:textId="155A782F" w:rsidR="008F7205" w:rsidRPr="008F7205" w:rsidRDefault="008F7205" w:rsidP="008F7205">
    <w:pPr>
      <w:pStyle w:val="Header"/>
      <w:spacing w:after="160"/>
      <w:rPr>
        <w:rFonts w:ascii="Arial" w:hAnsi="Arial" w:cs="Arial"/>
        <w:b/>
        <w:bCs/>
        <w:sz w:val="28"/>
        <w:szCs w:val="28"/>
      </w:rPr>
    </w:pPr>
    <w:r w:rsidRPr="008F7205">
      <w:rPr>
        <w:rFonts w:ascii="Arial" w:hAnsi="Arial" w:cs="Arial"/>
        <w:b/>
        <w:bCs/>
        <w:sz w:val="28"/>
        <w:szCs w:val="28"/>
      </w:rPr>
      <w:t>CHICAGO SYMPHONY ORCHESTRA ASSOCIATION</w:t>
    </w:r>
    <w:r w:rsidRPr="008F7205">
      <w:rPr>
        <w:rFonts w:ascii="Arial" w:hAnsi="Arial" w:cs="Arial"/>
        <w:b/>
        <w:bCs/>
        <w:sz w:val="28"/>
        <w:szCs w:val="28"/>
      </w:rPr>
      <w:b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51E6E"/>
    <w:multiLevelType w:val="hybridMultilevel"/>
    <w:tmpl w:val="55340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293361"/>
    <w:multiLevelType w:val="hybridMultilevel"/>
    <w:tmpl w:val="7ACE9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650071"/>
    <w:multiLevelType w:val="hybridMultilevel"/>
    <w:tmpl w:val="57F48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B036A"/>
    <w:multiLevelType w:val="hybridMultilevel"/>
    <w:tmpl w:val="4E4E8AF6"/>
    <w:lvl w:ilvl="0" w:tplc="506CD5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0483913">
    <w:abstractNumId w:val="3"/>
  </w:num>
  <w:num w:numId="2" w16cid:durableId="1414352958">
    <w:abstractNumId w:val="0"/>
  </w:num>
  <w:num w:numId="3" w16cid:durableId="175580353">
    <w:abstractNumId w:val="1"/>
  </w:num>
  <w:num w:numId="4" w16cid:durableId="1567837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205"/>
    <w:rsid w:val="0008002D"/>
    <w:rsid w:val="00085756"/>
    <w:rsid w:val="001944E1"/>
    <w:rsid w:val="002605ED"/>
    <w:rsid w:val="00274024"/>
    <w:rsid w:val="003904D3"/>
    <w:rsid w:val="004D4CA7"/>
    <w:rsid w:val="006B5F81"/>
    <w:rsid w:val="006C725D"/>
    <w:rsid w:val="00702202"/>
    <w:rsid w:val="007249B1"/>
    <w:rsid w:val="00832C9D"/>
    <w:rsid w:val="0084107A"/>
    <w:rsid w:val="00852BC9"/>
    <w:rsid w:val="008F7205"/>
    <w:rsid w:val="00940470"/>
    <w:rsid w:val="00960A2E"/>
    <w:rsid w:val="00B57687"/>
    <w:rsid w:val="00C857EF"/>
    <w:rsid w:val="00D2021E"/>
    <w:rsid w:val="00E27C10"/>
    <w:rsid w:val="00FD5A34"/>
    <w:rsid w:val="0E245760"/>
    <w:rsid w:val="1A780423"/>
    <w:rsid w:val="2F694D8A"/>
    <w:rsid w:val="39255D0E"/>
    <w:rsid w:val="4CABBBAC"/>
    <w:rsid w:val="4F3E9D05"/>
    <w:rsid w:val="57096233"/>
    <w:rsid w:val="5F94E634"/>
    <w:rsid w:val="60B90BEA"/>
    <w:rsid w:val="73F09B60"/>
    <w:rsid w:val="75828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FE8D"/>
  <w15:chartTrackingRefBased/>
  <w15:docId w15:val="{6D90D89B-4B6D-41A8-9641-3C2A03DB7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04D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3904D3"/>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8F72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72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72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72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72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72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72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ONormal">
    <w:name w:val="CSO Normal"/>
    <w:basedOn w:val="Normal"/>
    <w:link w:val="CSONormalChar"/>
    <w:qFormat/>
    <w:rsid w:val="003904D3"/>
    <w:pPr>
      <w:spacing w:line="240" w:lineRule="auto"/>
    </w:pPr>
    <w:rPr>
      <w:rFonts w:ascii="Neue Plak" w:hAnsi="Neue Plak"/>
    </w:rPr>
  </w:style>
  <w:style w:type="character" w:customStyle="1" w:styleId="CSONormalChar">
    <w:name w:val="CSO Normal Char"/>
    <w:basedOn w:val="DefaultParagraphFont"/>
    <w:link w:val="CSONormal"/>
    <w:rsid w:val="003904D3"/>
    <w:rPr>
      <w:rFonts w:ascii="Neue Plak" w:hAnsi="Neue Plak"/>
    </w:rPr>
  </w:style>
  <w:style w:type="paragraph" w:customStyle="1" w:styleId="CSOHeader1">
    <w:name w:val="CSO Header 1"/>
    <w:basedOn w:val="Heading1"/>
    <w:next w:val="CSONormal"/>
    <w:link w:val="CSOHeader1Char"/>
    <w:qFormat/>
    <w:rsid w:val="003904D3"/>
    <w:rPr>
      <w:rFonts w:ascii="Neue Plak" w:hAnsi="Neue Plak"/>
      <w:b/>
      <w:color w:val="1B1B1B"/>
    </w:rPr>
  </w:style>
  <w:style w:type="character" w:customStyle="1" w:styleId="CSOHeader1Char">
    <w:name w:val="CSO Header 1 Char"/>
    <w:basedOn w:val="Heading1Char"/>
    <w:link w:val="CSOHeader1"/>
    <w:rsid w:val="003904D3"/>
    <w:rPr>
      <w:rFonts w:ascii="Neue Plak" w:eastAsiaTheme="majorEastAsia" w:hAnsi="Neue Plak" w:cstheme="majorBidi"/>
      <w:b/>
      <w:color w:val="1B1B1B"/>
      <w:sz w:val="32"/>
      <w:szCs w:val="32"/>
    </w:rPr>
  </w:style>
  <w:style w:type="character" w:customStyle="1" w:styleId="Heading1Char">
    <w:name w:val="Heading 1 Char"/>
    <w:basedOn w:val="DefaultParagraphFont"/>
    <w:link w:val="Heading1"/>
    <w:uiPriority w:val="9"/>
    <w:rsid w:val="003904D3"/>
    <w:rPr>
      <w:rFonts w:asciiTheme="majorHAnsi" w:eastAsiaTheme="majorEastAsia" w:hAnsiTheme="majorHAnsi" w:cstheme="majorBidi"/>
      <w:color w:val="0F4761" w:themeColor="accent1" w:themeShade="BF"/>
      <w:sz w:val="32"/>
      <w:szCs w:val="32"/>
    </w:rPr>
  </w:style>
  <w:style w:type="paragraph" w:customStyle="1" w:styleId="CSOHeader2">
    <w:name w:val="CSO Header 2"/>
    <w:basedOn w:val="Heading2"/>
    <w:link w:val="CSOHeader2Char"/>
    <w:qFormat/>
    <w:rsid w:val="003904D3"/>
    <w:rPr>
      <w:rFonts w:ascii="Neue Plak" w:hAnsi="Neue Plak"/>
      <w:b/>
      <w:color w:val="B22222"/>
    </w:rPr>
  </w:style>
  <w:style w:type="character" w:customStyle="1" w:styleId="CSOHeader2Char">
    <w:name w:val="CSO Header 2 Char"/>
    <w:basedOn w:val="Heading2Char"/>
    <w:link w:val="CSOHeader2"/>
    <w:rsid w:val="003904D3"/>
    <w:rPr>
      <w:rFonts w:ascii="Neue Plak" w:eastAsiaTheme="majorEastAsia" w:hAnsi="Neue Plak" w:cstheme="majorBidi"/>
      <w:b/>
      <w:color w:val="B22222"/>
      <w:sz w:val="26"/>
      <w:szCs w:val="26"/>
    </w:rPr>
  </w:style>
  <w:style w:type="character" w:customStyle="1" w:styleId="Heading2Char">
    <w:name w:val="Heading 2 Char"/>
    <w:basedOn w:val="DefaultParagraphFont"/>
    <w:link w:val="Heading2"/>
    <w:uiPriority w:val="9"/>
    <w:semiHidden/>
    <w:rsid w:val="003904D3"/>
    <w:rPr>
      <w:rFonts w:asciiTheme="majorHAnsi" w:eastAsiaTheme="majorEastAsia" w:hAnsiTheme="majorHAnsi" w:cstheme="majorBidi"/>
      <w:color w:val="0F4761" w:themeColor="accent1" w:themeShade="BF"/>
      <w:sz w:val="26"/>
      <w:szCs w:val="26"/>
    </w:rPr>
  </w:style>
  <w:style w:type="paragraph" w:customStyle="1" w:styleId="CSOHeader3">
    <w:name w:val="CSO Header 3"/>
    <w:basedOn w:val="CSOHeader2"/>
    <w:link w:val="CSOHeader3Char"/>
    <w:qFormat/>
    <w:rsid w:val="003904D3"/>
    <w:rPr>
      <w:b w:val="0"/>
      <w:color w:val="1B1B1B"/>
    </w:rPr>
  </w:style>
  <w:style w:type="character" w:customStyle="1" w:styleId="CSOHeader3Char">
    <w:name w:val="CSO Header 3 Char"/>
    <w:basedOn w:val="CSOHeader2Char"/>
    <w:link w:val="CSOHeader3"/>
    <w:rsid w:val="003904D3"/>
    <w:rPr>
      <w:rFonts w:ascii="Neue Plak" w:eastAsiaTheme="majorEastAsia" w:hAnsi="Neue Plak" w:cstheme="majorBidi"/>
      <w:b w:val="0"/>
      <w:color w:val="1B1B1B"/>
      <w:sz w:val="26"/>
      <w:szCs w:val="26"/>
    </w:rPr>
  </w:style>
  <w:style w:type="character" w:customStyle="1" w:styleId="Heading3Char">
    <w:name w:val="Heading 3 Char"/>
    <w:basedOn w:val="DefaultParagraphFont"/>
    <w:link w:val="Heading3"/>
    <w:uiPriority w:val="9"/>
    <w:semiHidden/>
    <w:rsid w:val="008F72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72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72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72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72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72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7205"/>
    <w:rPr>
      <w:rFonts w:eastAsiaTheme="majorEastAsia" w:cstheme="majorBidi"/>
      <w:color w:val="272727" w:themeColor="text1" w:themeTint="D8"/>
    </w:rPr>
  </w:style>
  <w:style w:type="paragraph" w:styleId="Title">
    <w:name w:val="Title"/>
    <w:basedOn w:val="Normal"/>
    <w:next w:val="Normal"/>
    <w:link w:val="TitleChar"/>
    <w:uiPriority w:val="10"/>
    <w:qFormat/>
    <w:rsid w:val="008F72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72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72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72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7205"/>
    <w:pPr>
      <w:spacing w:before="160"/>
      <w:jc w:val="center"/>
    </w:pPr>
    <w:rPr>
      <w:i/>
      <w:iCs/>
      <w:color w:val="404040" w:themeColor="text1" w:themeTint="BF"/>
    </w:rPr>
  </w:style>
  <w:style w:type="character" w:customStyle="1" w:styleId="QuoteChar">
    <w:name w:val="Quote Char"/>
    <w:basedOn w:val="DefaultParagraphFont"/>
    <w:link w:val="Quote"/>
    <w:uiPriority w:val="29"/>
    <w:rsid w:val="008F7205"/>
    <w:rPr>
      <w:i/>
      <w:iCs/>
      <w:color w:val="404040" w:themeColor="text1" w:themeTint="BF"/>
    </w:rPr>
  </w:style>
  <w:style w:type="paragraph" w:styleId="ListParagraph">
    <w:name w:val="List Paragraph"/>
    <w:basedOn w:val="Normal"/>
    <w:uiPriority w:val="34"/>
    <w:qFormat/>
    <w:rsid w:val="008F7205"/>
    <w:pPr>
      <w:ind w:left="720"/>
      <w:contextualSpacing/>
    </w:pPr>
  </w:style>
  <w:style w:type="character" w:styleId="IntenseEmphasis">
    <w:name w:val="Intense Emphasis"/>
    <w:basedOn w:val="DefaultParagraphFont"/>
    <w:uiPriority w:val="21"/>
    <w:qFormat/>
    <w:rsid w:val="008F7205"/>
    <w:rPr>
      <w:i/>
      <w:iCs/>
      <w:color w:val="0F4761" w:themeColor="accent1" w:themeShade="BF"/>
    </w:rPr>
  </w:style>
  <w:style w:type="paragraph" w:styleId="IntenseQuote">
    <w:name w:val="Intense Quote"/>
    <w:basedOn w:val="Normal"/>
    <w:next w:val="Normal"/>
    <w:link w:val="IntenseQuoteChar"/>
    <w:uiPriority w:val="30"/>
    <w:qFormat/>
    <w:rsid w:val="008F72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7205"/>
    <w:rPr>
      <w:i/>
      <w:iCs/>
      <w:color w:val="0F4761" w:themeColor="accent1" w:themeShade="BF"/>
    </w:rPr>
  </w:style>
  <w:style w:type="character" w:styleId="IntenseReference">
    <w:name w:val="Intense Reference"/>
    <w:basedOn w:val="DefaultParagraphFont"/>
    <w:uiPriority w:val="32"/>
    <w:qFormat/>
    <w:rsid w:val="008F7205"/>
    <w:rPr>
      <w:b/>
      <w:bCs/>
      <w:smallCaps/>
      <w:color w:val="0F4761" w:themeColor="accent1" w:themeShade="BF"/>
      <w:spacing w:val="5"/>
    </w:rPr>
  </w:style>
  <w:style w:type="paragraph" w:styleId="Header">
    <w:name w:val="header"/>
    <w:basedOn w:val="Normal"/>
    <w:link w:val="HeaderChar"/>
    <w:uiPriority w:val="99"/>
    <w:unhideWhenUsed/>
    <w:rsid w:val="008F7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205"/>
  </w:style>
  <w:style w:type="paragraph" w:styleId="Footer">
    <w:name w:val="footer"/>
    <w:basedOn w:val="Normal"/>
    <w:link w:val="FooterChar"/>
    <w:uiPriority w:val="99"/>
    <w:unhideWhenUsed/>
    <w:rsid w:val="008F7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205"/>
  </w:style>
  <w:style w:type="character" w:styleId="Hyperlink">
    <w:name w:val="Hyperlink"/>
    <w:rsid w:val="008410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so.org/benefitsptstaf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658</Words>
  <Characters>3753</Characters>
  <Application>Microsoft Office Word</Application>
  <DocSecurity>0</DocSecurity>
  <Lines>31</Lines>
  <Paragraphs>8</Paragraphs>
  <ScaleCrop>false</ScaleCrop>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Holstrom</dc:creator>
  <cp:keywords/>
  <dc:description/>
  <cp:lastModifiedBy>Sorkin, Lynne</cp:lastModifiedBy>
  <cp:revision>3</cp:revision>
  <dcterms:created xsi:type="dcterms:W3CDTF">2025-07-31T15:41:00Z</dcterms:created>
  <dcterms:modified xsi:type="dcterms:W3CDTF">2025-07-31T15:42:00Z</dcterms:modified>
</cp:coreProperties>
</file>